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CD790" w14:textId="77777777" w:rsidR="006E0AD8" w:rsidRPr="002078FE" w:rsidRDefault="006E0AD8">
      <w:pPr>
        <w:rPr>
          <w:rFonts w:asciiTheme="majorHAnsi" w:hAnsiTheme="majorHAnsi" w:cs="Arial"/>
          <w:b/>
        </w:rPr>
      </w:pPr>
      <w:r w:rsidRPr="002078FE">
        <w:rPr>
          <w:rFonts w:asciiTheme="majorHAnsi" w:hAnsiTheme="majorHAnsi" w:cs="Arial"/>
          <w:b/>
        </w:rPr>
        <w:t xml:space="preserve">Protocol for processing radiometry data from </w:t>
      </w:r>
      <w:proofErr w:type="spellStart"/>
      <w:r w:rsidRPr="002078FE">
        <w:rPr>
          <w:rFonts w:asciiTheme="majorHAnsi" w:hAnsiTheme="majorHAnsi" w:cs="Arial"/>
          <w:b/>
        </w:rPr>
        <w:t>Satlantic</w:t>
      </w:r>
      <w:proofErr w:type="spellEnd"/>
      <w:r w:rsidRPr="002078FE">
        <w:rPr>
          <w:rFonts w:asciiTheme="majorHAnsi" w:hAnsiTheme="majorHAnsi" w:cs="Arial"/>
          <w:b/>
        </w:rPr>
        <w:t xml:space="preserve"> </w:t>
      </w:r>
      <w:proofErr w:type="spellStart"/>
      <w:r w:rsidRPr="002078FE">
        <w:rPr>
          <w:rFonts w:asciiTheme="majorHAnsi" w:hAnsiTheme="majorHAnsi" w:cs="Arial"/>
          <w:b/>
        </w:rPr>
        <w:t>HyperPro</w:t>
      </w:r>
      <w:proofErr w:type="spellEnd"/>
      <w:r w:rsidRPr="002078FE">
        <w:rPr>
          <w:rFonts w:asciiTheme="majorHAnsi" w:hAnsiTheme="majorHAnsi" w:cs="Arial"/>
          <w:b/>
        </w:rPr>
        <w:t xml:space="preserve"> in buoy mode (TSRB)</w:t>
      </w:r>
    </w:p>
    <w:p w14:paraId="12969884" w14:textId="3AB722AD" w:rsidR="006E0AD8" w:rsidRPr="007C4156" w:rsidRDefault="00EB3107" w:rsidP="009C6C01">
      <w:pPr>
        <w:jc w:val="center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Emmanuel Boss</w:t>
      </w:r>
      <w:r w:rsidR="006E0AD8" w:rsidRPr="007C4156">
        <w:rPr>
          <w:rFonts w:asciiTheme="majorHAnsi" w:hAnsiTheme="majorHAnsi" w:cs="Arial"/>
        </w:rPr>
        <w:t xml:space="preserve">, UMaine, </w:t>
      </w:r>
      <w:r w:rsidR="00230F42">
        <w:rPr>
          <w:rFonts w:asciiTheme="majorHAnsi" w:hAnsiTheme="majorHAnsi" w:cs="Arial"/>
        </w:rPr>
        <w:t>June</w:t>
      </w:r>
      <w:r>
        <w:rPr>
          <w:rFonts w:asciiTheme="majorHAnsi" w:hAnsiTheme="majorHAnsi" w:cs="Arial"/>
        </w:rPr>
        <w:t xml:space="preserve"> </w:t>
      </w:r>
      <w:r w:rsidR="006E0AD8" w:rsidRPr="007C4156">
        <w:rPr>
          <w:rFonts w:asciiTheme="majorHAnsi" w:hAnsiTheme="majorHAnsi" w:cs="Arial"/>
        </w:rPr>
        <w:t>20</w:t>
      </w:r>
      <w:r>
        <w:rPr>
          <w:rFonts w:asciiTheme="majorHAnsi" w:hAnsiTheme="majorHAnsi" w:cs="Arial"/>
        </w:rPr>
        <w:t>2</w:t>
      </w:r>
      <w:r w:rsidR="00230F42">
        <w:rPr>
          <w:rFonts w:asciiTheme="majorHAnsi" w:hAnsiTheme="majorHAnsi" w:cs="Arial"/>
        </w:rPr>
        <w:t>4</w:t>
      </w:r>
    </w:p>
    <w:p w14:paraId="3665B454" w14:textId="3F26B642" w:rsidR="006E0AD8" w:rsidRDefault="006E0AD8">
      <w:pPr>
        <w:rPr>
          <w:rFonts w:asciiTheme="majorHAnsi" w:hAnsiTheme="majorHAnsi" w:cs="Arial"/>
        </w:rPr>
      </w:pPr>
    </w:p>
    <w:p w14:paraId="43E55B4D" w14:textId="670BEA44" w:rsidR="009C6C01" w:rsidRDefault="009C6C01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Data was collected in buoy mode with a </w:t>
      </w:r>
      <w:proofErr w:type="spellStart"/>
      <w:r>
        <w:rPr>
          <w:rFonts w:asciiTheme="majorHAnsi" w:hAnsiTheme="majorHAnsi" w:cs="Arial"/>
        </w:rPr>
        <w:t>Satlantic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HyperPro</w:t>
      </w:r>
      <w:proofErr w:type="spellEnd"/>
      <w:r>
        <w:rPr>
          <w:rFonts w:asciiTheme="majorHAnsi" w:hAnsiTheme="majorHAnsi" w:cs="Arial"/>
        </w:rPr>
        <w:t xml:space="preserve"> floating far from the vessel </w:t>
      </w:r>
      <w:r w:rsidR="00230F42">
        <w:rPr>
          <w:rFonts w:asciiTheme="majorHAnsi" w:hAnsiTheme="majorHAnsi" w:cs="Arial"/>
        </w:rPr>
        <w:t xml:space="preserve">Tara </w:t>
      </w:r>
      <w:r>
        <w:rPr>
          <w:rFonts w:asciiTheme="majorHAnsi" w:hAnsiTheme="majorHAnsi" w:cs="Arial"/>
        </w:rPr>
        <w:t>(~</w:t>
      </w:r>
      <w:r w:rsidR="00230F42">
        <w:rPr>
          <w:rFonts w:asciiTheme="majorHAnsi" w:hAnsiTheme="majorHAnsi" w:cs="Arial"/>
        </w:rPr>
        <w:t>30-</w:t>
      </w:r>
      <w:r>
        <w:rPr>
          <w:rFonts w:asciiTheme="majorHAnsi" w:hAnsiTheme="majorHAnsi" w:cs="Arial"/>
        </w:rPr>
        <w:t>100m) measuring tilt and upwelled radiance (Lu) at about 20cm below the surface. A reference radiometer (</w:t>
      </w:r>
      <w:proofErr w:type="gramStart"/>
      <w:r>
        <w:rPr>
          <w:rFonts w:asciiTheme="majorHAnsi" w:hAnsiTheme="majorHAnsi" w:cs="Arial"/>
        </w:rPr>
        <w:t>Ed(</w:t>
      </w:r>
      <w:proofErr w:type="gramEnd"/>
      <w:r>
        <w:rPr>
          <w:rFonts w:asciiTheme="majorHAnsi" w:hAnsiTheme="majorHAnsi" w:cs="Arial"/>
        </w:rPr>
        <w:t xml:space="preserve">0+)) was installed on the </w:t>
      </w:r>
      <w:r w:rsidR="00230F42">
        <w:rPr>
          <w:rFonts w:asciiTheme="majorHAnsi" w:hAnsiTheme="majorHAnsi" w:cs="Arial"/>
        </w:rPr>
        <w:t>buoy</w:t>
      </w:r>
      <w:r>
        <w:rPr>
          <w:rFonts w:asciiTheme="majorHAnsi" w:hAnsiTheme="majorHAnsi" w:cs="Arial"/>
        </w:rPr>
        <w:t>.</w:t>
      </w:r>
    </w:p>
    <w:p w14:paraId="7B88EE75" w14:textId="4F30EC7F" w:rsidR="009C6C01" w:rsidRDefault="009C6C01">
      <w:pPr>
        <w:rPr>
          <w:rFonts w:asciiTheme="majorHAnsi" w:hAnsiTheme="majorHAnsi" w:cs="Arial"/>
        </w:rPr>
      </w:pPr>
    </w:p>
    <w:p w14:paraId="22EDB6DB" w14:textId="4EDE55E5" w:rsidR="009C6C01" w:rsidRDefault="009C6C01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Sensors: </w:t>
      </w:r>
      <w:r w:rsidRPr="00230F42">
        <w:rPr>
          <w:rFonts w:asciiTheme="majorHAnsi" w:hAnsiTheme="majorHAnsi" w:cs="Arial"/>
          <w:highlight w:val="yellow"/>
        </w:rPr>
        <w:t>Ed - HyperOCR187. Lu – HyperOCR174</w:t>
      </w:r>
      <w:r>
        <w:rPr>
          <w:rFonts w:asciiTheme="majorHAnsi" w:hAnsiTheme="majorHAnsi" w:cs="Arial"/>
        </w:rPr>
        <w:t>.</w:t>
      </w:r>
    </w:p>
    <w:p w14:paraId="1A5F22D7" w14:textId="77777777" w:rsidR="009C6C01" w:rsidRDefault="009C6C01">
      <w:pPr>
        <w:rPr>
          <w:rFonts w:asciiTheme="majorHAnsi" w:hAnsiTheme="majorHAnsi" w:cs="Arial"/>
        </w:rPr>
      </w:pPr>
    </w:p>
    <w:p w14:paraId="4B2ACF74" w14:textId="50EC755C" w:rsidR="00EB3107" w:rsidRDefault="00EB310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Using the manufacturer software (</w:t>
      </w:r>
      <w:proofErr w:type="spellStart"/>
      <w:r>
        <w:rPr>
          <w:rFonts w:asciiTheme="majorHAnsi" w:hAnsiTheme="majorHAnsi" w:cs="Arial"/>
        </w:rPr>
        <w:t>SatCon</w:t>
      </w:r>
      <w:proofErr w:type="spellEnd"/>
      <w:r>
        <w:rPr>
          <w:rFonts w:asciiTheme="majorHAnsi" w:hAnsiTheme="majorHAnsi" w:cs="Arial"/>
        </w:rPr>
        <w:t xml:space="preserve">, </w:t>
      </w:r>
      <w:hyperlink r:id="rId4" w:history="1">
        <w:r w:rsidRPr="007C4156">
          <w:rPr>
            <w:rStyle w:val="Hyperlink"/>
            <w:rFonts w:asciiTheme="majorHAnsi" w:hAnsiTheme="majorHAnsi"/>
          </w:rPr>
          <w:t>http://www.seabird.com/software/satcon</w:t>
        </w:r>
      </w:hyperlink>
      <w:r>
        <w:rPr>
          <w:rFonts w:asciiTheme="majorHAnsi" w:hAnsiTheme="majorHAnsi" w:cs="Arial"/>
        </w:rPr>
        <w:t xml:space="preserve">) we converted raw files into readable text using factory calibration files dating from </w:t>
      </w:r>
      <w:r w:rsidRPr="00230F42">
        <w:rPr>
          <w:rFonts w:asciiTheme="majorHAnsi" w:hAnsiTheme="majorHAnsi" w:cs="Arial"/>
          <w:highlight w:val="yellow"/>
        </w:rPr>
        <w:t>2018-06-26</w:t>
      </w:r>
      <w:r>
        <w:rPr>
          <w:rFonts w:asciiTheme="majorHAnsi" w:hAnsiTheme="majorHAnsi" w:cs="Arial"/>
        </w:rPr>
        <w:t>.</w:t>
      </w:r>
    </w:p>
    <w:p w14:paraId="5FAAD8D6" w14:textId="384D6096" w:rsidR="00EB3107" w:rsidRDefault="00EB3107">
      <w:pPr>
        <w:rPr>
          <w:rFonts w:asciiTheme="majorHAnsi" w:hAnsiTheme="majorHAnsi" w:cs="Arial"/>
        </w:rPr>
      </w:pPr>
    </w:p>
    <w:p w14:paraId="0FEC9740" w14:textId="6A8DFA77" w:rsidR="00EE3151" w:rsidRDefault="00EB3107">
      <w:pPr>
        <w:rPr>
          <w:rFonts w:asciiTheme="majorHAnsi" w:hAnsiTheme="majorHAnsi"/>
        </w:rPr>
      </w:pPr>
      <w:r>
        <w:rPr>
          <w:rFonts w:asciiTheme="majorHAnsi" w:hAnsiTheme="majorHAnsi"/>
        </w:rPr>
        <w:t>We used the ‘apply immersion coefficients’ in</w:t>
      </w:r>
      <w:r w:rsidR="00EE3151">
        <w:rPr>
          <w:rFonts w:asciiTheme="majorHAnsi" w:hAnsiTheme="majorHAnsi"/>
        </w:rPr>
        <w:t xml:space="preserve"> the </w:t>
      </w:r>
      <w:proofErr w:type="spellStart"/>
      <w:r w:rsidR="00EE3151">
        <w:rPr>
          <w:rFonts w:asciiTheme="majorHAnsi" w:hAnsiTheme="majorHAnsi"/>
        </w:rPr>
        <w:t>SatCon</w:t>
      </w:r>
      <w:proofErr w:type="spellEnd"/>
      <w:r w:rsidR="00EE3151">
        <w:rPr>
          <w:rFonts w:asciiTheme="majorHAnsi" w:hAnsiTheme="majorHAnsi"/>
        </w:rPr>
        <w:t xml:space="preserve"> settings</w:t>
      </w:r>
      <w:r>
        <w:rPr>
          <w:rFonts w:asciiTheme="majorHAnsi" w:hAnsiTheme="majorHAnsi"/>
        </w:rPr>
        <w:t xml:space="preserve"> for the upwelled radiance radiometer (Lu).</w:t>
      </w:r>
    </w:p>
    <w:p w14:paraId="32194FD8" w14:textId="77777777" w:rsidR="00EE3151" w:rsidRDefault="00EE3151">
      <w:pPr>
        <w:rPr>
          <w:rFonts w:asciiTheme="majorHAnsi" w:hAnsiTheme="majorHAnsi"/>
        </w:rPr>
      </w:pPr>
    </w:p>
    <w:p w14:paraId="5425AE92" w14:textId="7F707FD2" w:rsidR="00343F60" w:rsidRDefault="00EB3107" w:rsidP="00EB3107">
      <w:pPr>
        <w:rPr>
          <w:rFonts w:asciiTheme="majorHAnsi" w:hAnsiTheme="majorHAnsi"/>
        </w:rPr>
      </w:pPr>
      <w:r>
        <w:rPr>
          <w:rFonts w:asciiTheme="majorHAnsi" w:hAnsiTheme="majorHAnsi"/>
        </w:rPr>
        <w:t>We processed the resulting .</w:t>
      </w:r>
      <w:proofErr w:type="spellStart"/>
      <w:r>
        <w:rPr>
          <w:rFonts w:asciiTheme="majorHAnsi" w:hAnsiTheme="majorHAnsi"/>
        </w:rPr>
        <w:t>dat</w:t>
      </w:r>
      <w:proofErr w:type="spellEnd"/>
      <w:r>
        <w:rPr>
          <w:rFonts w:asciiTheme="majorHAnsi" w:hAnsiTheme="majorHAnsi"/>
        </w:rPr>
        <w:t xml:space="preserve"> files </w:t>
      </w:r>
      <w:r w:rsidR="00343F60">
        <w:rPr>
          <w:rFonts w:asciiTheme="majorHAnsi" w:hAnsiTheme="majorHAnsi"/>
        </w:rPr>
        <w:t>using MATLAB scripts</w:t>
      </w:r>
    </w:p>
    <w:p w14:paraId="3C150CB5" w14:textId="77777777" w:rsidR="00525EEA" w:rsidRDefault="00525EEA">
      <w:pPr>
        <w:rPr>
          <w:rFonts w:asciiTheme="majorHAnsi" w:hAnsiTheme="majorHAnsi"/>
        </w:rPr>
      </w:pPr>
    </w:p>
    <w:p w14:paraId="52368828" w14:textId="0EE035FE" w:rsidR="00A53E9C" w:rsidRDefault="00525EEA">
      <w:pPr>
        <w:rPr>
          <w:rFonts w:asciiTheme="majorHAnsi" w:hAnsiTheme="majorHAnsi"/>
        </w:rPr>
      </w:pPr>
      <w:r>
        <w:rPr>
          <w:rFonts w:asciiTheme="majorHAnsi" w:hAnsiTheme="majorHAnsi"/>
        </w:rPr>
        <w:t>There are several steps to processing the data. The driver code</w:t>
      </w:r>
      <w:r w:rsidR="00EB3107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“</w:t>
      </w:r>
      <w:proofErr w:type="spellStart"/>
      <w:r>
        <w:rPr>
          <w:rFonts w:asciiTheme="majorHAnsi" w:hAnsiTheme="majorHAnsi"/>
        </w:rPr>
        <w:t>run_process_hyperpro.m</w:t>
      </w:r>
      <w:proofErr w:type="spellEnd"/>
      <w:r>
        <w:rPr>
          <w:rFonts w:asciiTheme="majorHAnsi" w:hAnsiTheme="majorHAnsi"/>
        </w:rPr>
        <w:t>” is a function that takes in the directory of .</w:t>
      </w:r>
      <w:proofErr w:type="spellStart"/>
      <w:r>
        <w:rPr>
          <w:rFonts w:asciiTheme="majorHAnsi" w:hAnsiTheme="majorHAnsi"/>
        </w:rPr>
        <w:t>dat</w:t>
      </w:r>
      <w:proofErr w:type="spellEnd"/>
      <w:r>
        <w:rPr>
          <w:rFonts w:asciiTheme="majorHAnsi" w:hAnsiTheme="majorHAnsi"/>
        </w:rPr>
        <w:t xml:space="preserve"> files and returns a structure of processed data.</w:t>
      </w:r>
      <w:r w:rsidR="00067271">
        <w:rPr>
          <w:rFonts w:asciiTheme="majorHAnsi" w:hAnsiTheme="majorHAnsi"/>
        </w:rPr>
        <w:t xml:space="preserve"> </w:t>
      </w:r>
      <w:r w:rsidR="00A53E9C">
        <w:rPr>
          <w:rFonts w:asciiTheme="majorHAnsi" w:hAnsiTheme="majorHAnsi"/>
        </w:rPr>
        <w:t xml:space="preserve">It optionally can be passed a max threshold for the tilt values that the user wishes to define; the default if no value is passed in is 5 degrees (for the both the x and y directions). </w:t>
      </w:r>
      <w:r w:rsidR="00EB3107">
        <w:rPr>
          <w:rFonts w:asciiTheme="majorHAnsi" w:hAnsiTheme="majorHAnsi"/>
        </w:rPr>
        <w:t>We used 5 degrees.</w:t>
      </w:r>
    </w:p>
    <w:p w14:paraId="02BB1F84" w14:textId="77777777" w:rsidR="00A53E9C" w:rsidRDefault="00A53E9C">
      <w:pPr>
        <w:rPr>
          <w:rFonts w:asciiTheme="majorHAnsi" w:hAnsiTheme="majorHAnsi"/>
        </w:rPr>
      </w:pPr>
    </w:p>
    <w:p w14:paraId="0E955F1D" w14:textId="78456C3E" w:rsidR="00525EEA" w:rsidRDefault="00EB3107">
      <w:pPr>
        <w:rPr>
          <w:rFonts w:asciiTheme="majorHAnsi" w:hAnsiTheme="majorHAnsi"/>
        </w:rPr>
      </w:pPr>
      <w:r>
        <w:rPr>
          <w:rFonts w:asciiTheme="majorHAnsi" w:hAnsiTheme="majorHAnsi"/>
        </w:rPr>
        <w:t>The following f</w:t>
      </w:r>
      <w:r w:rsidR="00067271">
        <w:rPr>
          <w:rFonts w:asciiTheme="majorHAnsi" w:hAnsiTheme="majorHAnsi"/>
        </w:rPr>
        <w:t xml:space="preserve">ive subfunctions are </w:t>
      </w:r>
      <w:r>
        <w:rPr>
          <w:rFonts w:asciiTheme="majorHAnsi" w:hAnsiTheme="majorHAnsi"/>
        </w:rPr>
        <w:t>used</w:t>
      </w:r>
      <w:r w:rsidR="00067271">
        <w:rPr>
          <w:rFonts w:asciiTheme="majorHAnsi" w:hAnsiTheme="majorHAnsi"/>
        </w:rPr>
        <w:t>:</w:t>
      </w:r>
    </w:p>
    <w:p w14:paraId="0A0779DC" w14:textId="77777777" w:rsidR="00067271" w:rsidRDefault="00067271" w:rsidP="00067271">
      <w:pPr>
        <w:rPr>
          <w:rFonts w:asciiTheme="majorHAnsi" w:hAnsiTheme="majorHAnsi"/>
        </w:rPr>
      </w:pPr>
    </w:p>
    <w:p w14:paraId="43386284" w14:textId="3DE4B52E" w:rsidR="00067271" w:rsidRPr="00067271" w:rsidRDefault="00067271" w:rsidP="00067271">
      <w:pPr>
        <w:rPr>
          <w:rFonts w:asciiTheme="majorHAnsi" w:hAnsiTheme="majorHAnsi"/>
        </w:rPr>
      </w:pPr>
      <w:proofErr w:type="spellStart"/>
      <w:r w:rsidRPr="00067271">
        <w:rPr>
          <w:rFonts w:asciiTheme="majorHAnsi" w:hAnsiTheme="majorHAnsi"/>
        </w:rPr>
        <w:t>read_datfiles.m</w:t>
      </w:r>
      <w:proofErr w:type="spellEnd"/>
    </w:p>
    <w:p w14:paraId="65282BE8" w14:textId="6F7A3233" w:rsidR="00067271" w:rsidRPr="00067271" w:rsidRDefault="00067271" w:rsidP="00067271">
      <w:pPr>
        <w:rPr>
          <w:rFonts w:asciiTheme="majorHAnsi" w:hAnsiTheme="majorHAnsi"/>
        </w:rPr>
      </w:pPr>
      <w:proofErr w:type="spellStart"/>
      <w:r w:rsidRPr="00067271">
        <w:rPr>
          <w:rFonts w:asciiTheme="majorHAnsi" w:hAnsiTheme="majorHAnsi"/>
        </w:rPr>
        <w:t>read_tiltfile.m</w:t>
      </w:r>
      <w:proofErr w:type="spellEnd"/>
    </w:p>
    <w:p w14:paraId="512947D6" w14:textId="4DEF9383" w:rsidR="00067271" w:rsidRPr="00067271" w:rsidRDefault="00067271" w:rsidP="00067271">
      <w:pPr>
        <w:rPr>
          <w:rFonts w:asciiTheme="majorHAnsi" w:hAnsiTheme="majorHAnsi"/>
        </w:rPr>
      </w:pPr>
      <w:proofErr w:type="spellStart"/>
      <w:r w:rsidRPr="00067271">
        <w:rPr>
          <w:rFonts w:asciiTheme="majorHAnsi" w:hAnsiTheme="majorHAnsi"/>
        </w:rPr>
        <w:t>calculate_Rrs</w:t>
      </w:r>
      <w:r w:rsidR="00230F42">
        <w:rPr>
          <w:rFonts w:asciiTheme="majorHAnsi" w:hAnsiTheme="majorHAnsi"/>
        </w:rPr>
        <w:t>_w_IOPs_Tara</w:t>
      </w:r>
      <w:r w:rsidRPr="00067271">
        <w:rPr>
          <w:rFonts w:asciiTheme="majorHAnsi" w:hAnsiTheme="majorHAnsi"/>
        </w:rPr>
        <w:t>.m</w:t>
      </w:r>
      <w:proofErr w:type="spellEnd"/>
    </w:p>
    <w:p w14:paraId="37B5AD71" w14:textId="31E7CCCC" w:rsidR="00067271" w:rsidRDefault="00067271" w:rsidP="00067271">
      <w:pPr>
        <w:rPr>
          <w:rFonts w:asciiTheme="majorHAnsi" w:hAnsiTheme="majorHAnsi"/>
        </w:rPr>
      </w:pPr>
      <w:proofErr w:type="spellStart"/>
      <w:r w:rsidRPr="00067271">
        <w:rPr>
          <w:rFonts w:asciiTheme="majorHAnsi" w:hAnsiTheme="majorHAnsi"/>
        </w:rPr>
        <w:t>get_ap_oc_from_Rrs.m</w:t>
      </w:r>
      <w:proofErr w:type="spellEnd"/>
    </w:p>
    <w:p w14:paraId="0FF676D1" w14:textId="7AD38373" w:rsidR="00230F42" w:rsidRPr="00067271" w:rsidRDefault="00230F42" w:rsidP="00230F42">
      <w:pPr>
        <w:rPr>
          <w:rFonts w:asciiTheme="majorHAnsi" w:hAnsiTheme="majorHAnsi"/>
        </w:rPr>
      </w:pPr>
      <w:proofErr w:type="spellStart"/>
      <w:r w:rsidRPr="00067271">
        <w:rPr>
          <w:rFonts w:asciiTheme="majorHAnsi" w:hAnsiTheme="majorHAnsi"/>
        </w:rPr>
        <w:t>get_</w:t>
      </w:r>
      <w:r>
        <w:rPr>
          <w:rFonts w:asciiTheme="majorHAnsi" w:hAnsiTheme="majorHAnsi"/>
        </w:rPr>
        <w:t>bb</w:t>
      </w:r>
      <w:r w:rsidRPr="00067271">
        <w:rPr>
          <w:rFonts w:asciiTheme="majorHAnsi" w:hAnsiTheme="majorHAnsi"/>
        </w:rPr>
        <w:t>p_oc_from_Rrs.m</w:t>
      </w:r>
      <w:proofErr w:type="spellEnd"/>
    </w:p>
    <w:p w14:paraId="4FCB9394" w14:textId="6137BA02" w:rsidR="00067271" w:rsidRPr="00067271" w:rsidRDefault="00067271" w:rsidP="00067271">
      <w:pPr>
        <w:rPr>
          <w:rFonts w:asciiTheme="majorHAnsi" w:hAnsiTheme="majorHAnsi"/>
        </w:rPr>
      </w:pPr>
      <w:proofErr w:type="spellStart"/>
      <w:r w:rsidRPr="00067271">
        <w:rPr>
          <w:rFonts w:asciiTheme="majorHAnsi" w:hAnsiTheme="majorHAnsi"/>
        </w:rPr>
        <w:t>get_water_iops.m</w:t>
      </w:r>
      <w:proofErr w:type="spellEnd"/>
    </w:p>
    <w:p w14:paraId="136E8978" w14:textId="77777777" w:rsidR="009F346E" w:rsidRDefault="009F346E">
      <w:pPr>
        <w:rPr>
          <w:rFonts w:asciiTheme="majorHAnsi" w:hAnsiTheme="majorHAnsi"/>
        </w:rPr>
      </w:pPr>
    </w:p>
    <w:p w14:paraId="129C8156" w14:textId="77777777" w:rsidR="009F346E" w:rsidRDefault="009F346E">
      <w:pPr>
        <w:rPr>
          <w:rFonts w:asciiTheme="majorHAnsi" w:hAnsiTheme="majorHAnsi"/>
        </w:rPr>
      </w:pPr>
      <w:r>
        <w:rPr>
          <w:rFonts w:asciiTheme="majorHAnsi" w:hAnsiTheme="majorHAnsi"/>
        </w:rPr>
        <w:t>The basic processing steps completed by the code are:</w:t>
      </w:r>
    </w:p>
    <w:p w14:paraId="191A7153" w14:textId="21D7E943" w:rsidR="009F346E" w:rsidRDefault="009F346E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S</w:t>
      </w:r>
      <w:r>
        <w:rPr>
          <w:rFonts w:asciiTheme="majorHAnsi" w:hAnsiTheme="majorHAnsi"/>
        </w:rPr>
        <w:t>ubtract time-interpolated</w:t>
      </w:r>
      <w:r w:rsidR="00A53E9C">
        <w:rPr>
          <w:rFonts w:asciiTheme="majorHAnsi" w:hAnsiTheme="majorHAnsi"/>
        </w:rPr>
        <w:t xml:space="preserve"> Ed</w:t>
      </w:r>
      <w:r>
        <w:rPr>
          <w:rFonts w:asciiTheme="majorHAnsi" w:hAnsiTheme="majorHAnsi"/>
        </w:rPr>
        <w:t xml:space="preserve"> dark data from Ed light data; repeat for Lu dark and light</w:t>
      </w:r>
    </w:p>
    <w:p w14:paraId="267A2FA8" w14:textId="1F958571" w:rsidR="00361EB6" w:rsidRDefault="00361EB6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R</w:t>
      </w:r>
      <w:r>
        <w:rPr>
          <w:rFonts w:asciiTheme="majorHAnsi" w:hAnsiTheme="majorHAnsi"/>
        </w:rPr>
        <w:t>emove Ed and Lu spectra that have tilt values above a user-defined</w:t>
      </w:r>
      <w:r w:rsidR="003F68BA">
        <w:rPr>
          <w:rFonts w:asciiTheme="majorHAnsi" w:hAnsiTheme="majorHAnsi"/>
        </w:rPr>
        <w:t xml:space="preserve"> or default</w:t>
      </w:r>
      <w:r>
        <w:rPr>
          <w:rFonts w:asciiTheme="majorHAnsi" w:hAnsiTheme="majorHAnsi"/>
        </w:rPr>
        <w:t xml:space="preserve"> threshold</w:t>
      </w:r>
      <w:r w:rsidR="00067271">
        <w:rPr>
          <w:rFonts w:asciiTheme="majorHAnsi" w:hAnsiTheme="majorHAnsi"/>
        </w:rPr>
        <w:t xml:space="preserve"> (</w:t>
      </w:r>
      <w:r w:rsidR="003F68BA">
        <w:rPr>
          <w:rFonts w:asciiTheme="majorHAnsi" w:hAnsiTheme="majorHAnsi"/>
        </w:rPr>
        <w:t>default is</w:t>
      </w:r>
      <w:r w:rsidR="00067271">
        <w:rPr>
          <w:rFonts w:asciiTheme="majorHAnsi" w:hAnsiTheme="majorHAnsi"/>
        </w:rPr>
        <w:t xml:space="preserve"> 5 degrees)</w:t>
      </w:r>
    </w:p>
    <w:p w14:paraId="388303D8" w14:textId="2C6E087F" w:rsidR="00361EB6" w:rsidRDefault="00361EB6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R</w:t>
      </w:r>
      <w:r>
        <w:rPr>
          <w:rFonts w:asciiTheme="majorHAnsi" w:hAnsiTheme="majorHAnsi"/>
        </w:rPr>
        <w:t>emove Ed and Lu spectra that are outside the middle 50</w:t>
      </w:r>
      <w:r w:rsidRPr="00361EB6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percentile of Ed data</w:t>
      </w:r>
      <w:r w:rsidR="00067271">
        <w:rPr>
          <w:rFonts w:asciiTheme="majorHAnsi" w:hAnsiTheme="majorHAnsi"/>
        </w:rPr>
        <w:t xml:space="preserve"> (this removes any outliers in Ed, e.g. from small clouds passing over)</w:t>
      </w:r>
    </w:p>
    <w:p w14:paraId="5B24AF83" w14:textId="77777777" w:rsidR="00855404" w:rsidRDefault="00855404">
      <w:pPr>
        <w:rPr>
          <w:rFonts w:asciiTheme="majorHAnsi" w:hAnsiTheme="majorHAnsi"/>
        </w:rPr>
      </w:pPr>
    </w:p>
    <w:p w14:paraId="2A59977C" w14:textId="44DE9142" w:rsidR="00067271" w:rsidRDefault="00067271">
      <w:pPr>
        <w:rPr>
          <w:rFonts w:asciiTheme="majorHAnsi" w:hAnsiTheme="majorHAnsi"/>
        </w:rPr>
      </w:pPr>
      <w:r>
        <w:rPr>
          <w:rFonts w:asciiTheme="majorHAnsi" w:hAnsiTheme="majorHAnsi"/>
        </w:rPr>
        <w:t>-</w:t>
      </w:r>
      <w:r w:rsidR="008B0818">
        <w:rPr>
          <w:rFonts w:asciiTheme="majorHAnsi" w:hAnsiTheme="majorHAnsi"/>
        </w:rPr>
        <w:t>&gt; C</w:t>
      </w:r>
      <w:r>
        <w:rPr>
          <w:rFonts w:asciiTheme="majorHAnsi" w:hAnsiTheme="majorHAnsi"/>
        </w:rPr>
        <w:t xml:space="preserve">alculate </w:t>
      </w:r>
      <w:proofErr w:type="spellStart"/>
      <w:r>
        <w:rPr>
          <w:rFonts w:asciiTheme="majorHAnsi" w:hAnsiTheme="majorHAnsi"/>
        </w:rPr>
        <w:t>Rrs</w:t>
      </w:r>
      <w:proofErr w:type="spellEnd"/>
      <w:r>
        <w:rPr>
          <w:rFonts w:asciiTheme="majorHAnsi" w:hAnsiTheme="majorHAnsi"/>
        </w:rPr>
        <w:t>:</w:t>
      </w:r>
    </w:p>
    <w:p w14:paraId="00C7E57E" w14:textId="77777777" w:rsidR="003E108A" w:rsidRDefault="00067271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proofErr w:type="spellStart"/>
      <w:r>
        <w:rPr>
          <w:rFonts w:asciiTheme="majorHAnsi" w:hAnsiTheme="majorHAnsi"/>
        </w:rPr>
        <w:t>Rrs</w:t>
      </w:r>
      <w:proofErr w:type="spellEnd"/>
      <w:r>
        <w:rPr>
          <w:rFonts w:asciiTheme="majorHAnsi" w:hAnsiTheme="majorHAnsi"/>
        </w:rPr>
        <w:t xml:space="preserve"> (remote-sensing reflectance) is defined as the water-leaving radiance (Lw, i.e. the radiance just above the sea surface) normalized by the downwellin</w:t>
      </w:r>
      <w:r w:rsidR="003E108A">
        <w:rPr>
          <w:rFonts w:asciiTheme="majorHAnsi" w:hAnsiTheme="majorHAnsi"/>
        </w:rPr>
        <w:t>g irradiance (Ed):</w:t>
      </w:r>
    </w:p>
    <w:p w14:paraId="4E0D88C4" w14:textId="04E96EA3" w:rsidR="003E108A" w:rsidRDefault="003E108A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rs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w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λ</m:t>
                </m:r>
              </m:e>
            </m:d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 xml:space="preserve">d </m:t>
                </m:r>
              </m:sub>
            </m:sSub>
            <m:r>
              <w:rPr>
                <w:rFonts w:ascii="Cambria Math" w:hAnsi="Cambria Math"/>
              </w:rPr>
              <m:t>(λ)</m:t>
            </m:r>
          </m:den>
        </m:f>
      </m:oMath>
    </w:p>
    <w:p w14:paraId="0A460FE0" w14:textId="77777777" w:rsidR="002915A2" w:rsidRDefault="002915A2">
      <w:pPr>
        <w:rPr>
          <w:rFonts w:asciiTheme="majorHAnsi" w:hAnsiTheme="majorHAnsi"/>
        </w:rPr>
      </w:pPr>
    </w:p>
    <w:p w14:paraId="4D680D82" w14:textId="0FBBC787" w:rsidR="00067271" w:rsidRDefault="0006727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calculate it using the measured Lu (upwelling radiance at the depth of the radiometer), the Lu must first be extrapolated to just below the sea surface, and then a correction is applied for transmission across the air-water interface. See the equations in the header of the </w:t>
      </w:r>
      <w:proofErr w:type="spellStart"/>
      <w:r>
        <w:rPr>
          <w:rFonts w:asciiTheme="majorHAnsi" w:hAnsiTheme="majorHAnsi"/>
        </w:rPr>
        <w:t>calculate_Rrs.m</w:t>
      </w:r>
      <w:proofErr w:type="spellEnd"/>
      <w:r>
        <w:rPr>
          <w:rFonts w:asciiTheme="majorHAnsi" w:hAnsiTheme="majorHAnsi"/>
        </w:rPr>
        <w:t xml:space="preserve"> function and also </w:t>
      </w:r>
      <w:hyperlink r:id="rId5" w:history="1">
        <w:r w:rsidRPr="009627DA">
          <w:rPr>
            <w:rStyle w:val="Hyperlink"/>
            <w:rFonts w:asciiTheme="majorHAnsi" w:hAnsiTheme="majorHAnsi"/>
          </w:rPr>
          <w:t>http://www.oceanopticsbook.info/view/overview_of_optical_oceanography/</w:t>
        </w:r>
      </w:hyperlink>
      <w:r>
        <w:rPr>
          <w:rFonts w:asciiTheme="majorHAnsi" w:hAnsiTheme="majorHAnsi"/>
        </w:rPr>
        <w:t xml:space="preserve"> for more details.</w:t>
      </w:r>
    </w:p>
    <w:p w14:paraId="04A27516" w14:textId="7F2FE5AB" w:rsidR="00230F42" w:rsidRDefault="00855404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The equation to extrapolate Lu to just below the sea surface requires information on the absorption properties of the surface water. </w:t>
      </w:r>
      <w:r w:rsidR="00230F42">
        <w:rPr>
          <w:rFonts w:asciiTheme="majorHAnsi" w:hAnsiTheme="majorHAnsi"/>
        </w:rPr>
        <w:t>When IOPs were available from the inline system (</w:t>
      </w:r>
      <w:proofErr w:type="spellStart"/>
      <w:r w:rsidR="00230F42">
        <w:rPr>
          <w:rFonts w:asciiTheme="majorHAnsi" w:hAnsiTheme="majorHAnsi"/>
        </w:rPr>
        <w:t>a_p</w:t>
      </w:r>
      <w:proofErr w:type="spellEnd"/>
      <w:r w:rsidR="00230F42">
        <w:rPr>
          <w:rFonts w:asciiTheme="majorHAnsi" w:hAnsiTheme="majorHAnsi"/>
        </w:rPr>
        <w:t xml:space="preserve">, </w:t>
      </w:r>
      <w:proofErr w:type="spellStart"/>
      <w:r w:rsidR="00230F42">
        <w:rPr>
          <w:rFonts w:asciiTheme="majorHAnsi" w:hAnsiTheme="majorHAnsi"/>
        </w:rPr>
        <w:t>a_g</w:t>
      </w:r>
      <w:proofErr w:type="spellEnd"/>
      <w:r w:rsidR="00230F42">
        <w:rPr>
          <w:rFonts w:asciiTheme="majorHAnsi" w:hAnsiTheme="majorHAnsi"/>
        </w:rPr>
        <w:t xml:space="preserve"> and </w:t>
      </w:r>
      <w:proofErr w:type="spellStart"/>
      <w:r w:rsidR="00230F42">
        <w:rPr>
          <w:rFonts w:asciiTheme="majorHAnsi" w:hAnsiTheme="majorHAnsi"/>
        </w:rPr>
        <w:t>b_bp</w:t>
      </w:r>
      <w:proofErr w:type="spellEnd"/>
      <w:r w:rsidR="00230F42">
        <w:rPr>
          <w:rFonts w:asciiTheme="majorHAnsi" w:hAnsiTheme="majorHAnsi"/>
        </w:rPr>
        <w:t xml:space="preserve"> were available) we used them (all except 4 cases for </w:t>
      </w:r>
      <w:proofErr w:type="spellStart"/>
      <w:r w:rsidR="00230F42">
        <w:rPr>
          <w:rFonts w:asciiTheme="majorHAnsi" w:hAnsiTheme="majorHAnsi"/>
        </w:rPr>
        <w:t>a_p</w:t>
      </w:r>
      <w:proofErr w:type="spellEnd"/>
      <w:r w:rsidR="00230F42">
        <w:rPr>
          <w:rFonts w:asciiTheme="majorHAnsi" w:hAnsiTheme="majorHAnsi"/>
        </w:rPr>
        <w:t xml:space="preserve"> and 6 for </w:t>
      </w:r>
      <w:proofErr w:type="spellStart"/>
      <w:r w:rsidR="00230F42">
        <w:rPr>
          <w:rFonts w:asciiTheme="majorHAnsi" w:hAnsiTheme="majorHAnsi"/>
        </w:rPr>
        <w:t>bbp</w:t>
      </w:r>
      <w:proofErr w:type="spellEnd"/>
      <w:r w:rsidR="00230F42">
        <w:rPr>
          <w:rFonts w:asciiTheme="majorHAnsi" w:hAnsiTheme="majorHAnsi"/>
        </w:rPr>
        <w:t xml:space="preserve">). When not available, we got a guess for Chlorophyll by applying OC4 to </w:t>
      </w:r>
      <w:proofErr w:type="spellStart"/>
      <w:r w:rsidR="00230F42">
        <w:rPr>
          <w:rFonts w:asciiTheme="majorHAnsi" w:hAnsiTheme="majorHAnsi"/>
        </w:rPr>
        <w:t>Rrs~Lu</w:t>
      </w:r>
      <w:proofErr w:type="spellEnd"/>
      <w:r w:rsidR="00230F42">
        <w:rPr>
          <w:rFonts w:asciiTheme="majorHAnsi" w:hAnsiTheme="majorHAnsi"/>
        </w:rPr>
        <w:t xml:space="preserve">/Ed and use it to estimate </w:t>
      </w:r>
      <w:proofErr w:type="spellStart"/>
      <w:r w:rsidR="00230F42">
        <w:rPr>
          <w:rFonts w:asciiTheme="majorHAnsi" w:hAnsiTheme="majorHAnsi"/>
        </w:rPr>
        <w:t>a_p</w:t>
      </w:r>
      <w:proofErr w:type="spellEnd"/>
      <w:r w:rsidR="00230F42">
        <w:rPr>
          <w:rFonts w:asciiTheme="majorHAnsi" w:hAnsiTheme="majorHAnsi"/>
        </w:rPr>
        <w:t xml:space="preserve"> (based on Chase et al., 2013) and </w:t>
      </w:r>
      <w:proofErr w:type="spellStart"/>
      <w:r w:rsidR="00230F42">
        <w:rPr>
          <w:rFonts w:asciiTheme="majorHAnsi" w:hAnsiTheme="majorHAnsi"/>
        </w:rPr>
        <w:t>b_bp</w:t>
      </w:r>
      <w:proofErr w:type="spellEnd"/>
      <w:r w:rsidR="00230F42">
        <w:rPr>
          <w:rFonts w:asciiTheme="majorHAnsi" w:hAnsiTheme="majorHAnsi"/>
        </w:rPr>
        <w:t xml:space="preserve"> (based on Morel and </w:t>
      </w:r>
      <w:proofErr w:type="spellStart"/>
      <w:r w:rsidR="00230F42">
        <w:rPr>
          <w:rFonts w:asciiTheme="majorHAnsi" w:hAnsiTheme="majorHAnsi"/>
        </w:rPr>
        <w:t>Maritorrena</w:t>
      </w:r>
      <w:proofErr w:type="spellEnd"/>
      <w:r w:rsidR="00230F42">
        <w:rPr>
          <w:rFonts w:asciiTheme="majorHAnsi" w:hAnsiTheme="majorHAnsi"/>
        </w:rPr>
        <w:t xml:space="preserve">, 2001). </w:t>
      </w:r>
      <w:r w:rsidR="00230F42">
        <w:rPr>
          <w:rFonts w:asciiTheme="majorHAnsi" w:hAnsiTheme="majorHAnsi"/>
        </w:rPr>
        <w:t xml:space="preserve">The absorption </w:t>
      </w:r>
      <w:r w:rsidR="00230F42">
        <w:rPr>
          <w:rFonts w:asciiTheme="majorHAnsi" w:hAnsiTheme="majorHAnsi"/>
        </w:rPr>
        <w:t xml:space="preserve">and backscattering </w:t>
      </w:r>
      <w:r w:rsidR="00230F42">
        <w:rPr>
          <w:rFonts w:asciiTheme="majorHAnsi" w:hAnsiTheme="majorHAnsi"/>
        </w:rPr>
        <w:t>by water (</w:t>
      </w:r>
      <w:proofErr w:type="spellStart"/>
      <w:proofErr w:type="gramStart"/>
      <w:r w:rsidR="00230F42">
        <w:rPr>
          <w:rFonts w:asciiTheme="majorHAnsi" w:hAnsiTheme="majorHAnsi"/>
        </w:rPr>
        <w:t>a</w:t>
      </w:r>
      <w:r w:rsidR="00230F42">
        <w:rPr>
          <w:rFonts w:asciiTheme="majorHAnsi" w:hAnsiTheme="majorHAnsi"/>
          <w:vertAlign w:val="subscript"/>
        </w:rPr>
        <w:t>sw</w:t>
      </w:r>
      <w:r w:rsidR="00230F42">
        <w:rPr>
          <w:rFonts w:asciiTheme="majorHAnsi" w:hAnsiTheme="majorHAnsi"/>
        </w:rPr>
        <w:t>,b</w:t>
      </w:r>
      <w:r w:rsidR="00230F42" w:rsidRPr="00230F42">
        <w:rPr>
          <w:rFonts w:asciiTheme="majorHAnsi" w:hAnsiTheme="majorHAnsi"/>
          <w:vertAlign w:val="subscript"/>
        </w:rPr>
        <w:t>bsw</w:t>
      </w:r>
      <w:proofErr w:type="spellEnd"/>
      <w:proofErr w:type="gramEnd"/>
      <w:r w:rsidR="00230F42">
        <w:rPr>
          <w:rFonts w:asciiTheme="majorHAnsi" w:hAnsiTheme="majorHAnsi"/>
        </w:rPr>
        <w:t xml:space="preserve">) </w:t>
      </w:r>
      <w:r w:rsidR="00230F42">
        <w:rPr>
          <w:rFonts w:asciiTheme="majorHAnsi" w:hAnsiTheme="majorHAnsi"/>
        </w:rPr>
        <w:t>are computed as function of salts and temperature</w:t>
      </w:r>
      <w:r w:rsidR="00230F42">
        <w:rPr>
          <w:rFonts w:asciiTheme="majorHAnsi" w:hAnsiTheme="majorHAnsi"/>
        </w:rPr>
        <w:t xml:space="preserve"> </w:t>
      </w:r>
      <w:r w:rsidR="00230F42">
        <w:rPr>
          <w:rFonts w:asciiTheme="majorHAnsi" w:hAnsiTheme="majorHAnsi"/>
        </w:rPr>
        <w:t>based</w:t>
      </w:r>
      <w:r w:rsidR="00230F42">
        <w:rPr>
          <w:rFonts w:asciiTheme="majorHAnsi" w:hAnsiTheme="majorHAnsi"/>
        </w:rPr>
        <w:t xml:space="preserve"> published values (Pope and Fry, 1997</w:t>
      </w:r>
      <w:r w:rsidR="00230F42">
        <w:rPr>
          <w:rFonts w:asciiTheme="majorHAnsi" w:hAnsiTheme="majorHAnsi"/>
        </w:rPr>
        <w:t xml:space="preserve"> and Zhang et al., 2009)</w:t>
      </w:r>
    </w:p>
    <w:p w14:paraId="2FA302AA" w14:textId="77777777" w:rsidR="00230F42" w:rsidRDefault="00230F42">
      <w:pPr>
        <w:rPr>
          <w:rFonts w:asciiTheme="majorHAnsi" w:hAnsiTheme="majorHAnsi"/>
        </w:rPr>
      </w:pPr>
    </w:p>
    <w:p w14:paraId="20F68F26" w14:textId="6772869C" w:rsidR="00393E8B" w:rsidRDefault="00855404">
      <w:pPr>
        <w:rPr>
          <w:rFonts w:asciiTheme="majorHAnsi" w:hAnsiTheme="majorHAnsi"/>
        </w:rPr>
      </w:pPr>
      <w:r>
        <w:rPr>
          <w:rFonts w:asciiTheme="majorHAnsi" w:hAnsiTheme="majorHAnsi"/>
        </w:rPr>
        <w:t>To estimate the particulate absorption spectrum (a</w:t>
      </w:r>
      <w:r>
        <w:rPr>
          <w:rFonts w:asciiTheme="majorHAnsi" w:hAnsiTheme="majorHAnsi"/>
          <w:vertAlign w:val="subscript"/>
        </w:rPr>
        <w:t>p</w:t>
      </w:r>
      <w:r>
        <w:rPr>
          <w:rFonts w:asciiTheme="majorHAnsi" w:hAnsiTheme="majorHAnsi"/>
        </w:rPr>
        <w:t xml:space="preserve">), a first guess at </w:t>
      </w:r>
      <w:proofErr w:type="spellStart"/>
      <w:r>
        <w:rPr>
          <w:rFonts w:asciiTheme="majorHAnsi" w:hAnsiTheme="majorHAnsi"/>
        </w:rPr>
        <w:t>Rrs</w:t>
      </w:r>
      <w:proofErr w:type="spellEnd"/>
      <w:r>
        <w:rPr>
          <w:rFonts w:asciiTheme="majorHAnsi" w:hAnsiTheme="majorHAnsi"/>
        </w:rPr>
        <w:t xml:space="preserve"> using Lu (rather than Lw) is used with NASA’s OC4 band ratio algorithm to estimate Chlorophyll concentration.  The </w:t>
      </w:r>
      <w:proofErr w:type="spellStart"/>
      <w:r>
        <w:rPr>
          <w:rFonts w:asciiTheme="majorHAnsi" w:hAnsiTheme="majorHAnsi"/>
        </w:rPr>
        <w:t>Chl</w:t>
      </w:r>
      <w:proofErr w:type="spellEnd"/>
      <w:r>
        <w:rPr>
          <w:rFonts w:asciiTheme="majorHAnsi" w:hAnsiTheme="majorHAnsi"/>
        </w:rPr>
        <w:t xml:space="preserve"> value is then passed to a function that uses parameters derived from the global relationship between </w:t>
      </w:r>
      <w:proofErr w:type="spellStart"/>
      <w:r>
        <w:rPr>
          <w:rFonts w:asciiTheme="majorHAnsi" w:hAnsiTheme="majorHAnsi"/>
        </w:rPr>
        <w:t>Chl</w:t>
      </w:r>
      <w:proofErr w:type="spellEnd"/>
      <w:r>
        <w:rPr>
          <w:rFonts w:asciiTheme="majorHAnsi" w:hAnsiTheme="majorHAnsi"/>
        </w:rPr>
        <w:t xml:space="preserve"> and a</w:t>
      </w:r>
      <w:r>
        <w:rPr>
          <w:rFonts w:asciiTheme="majorHAnsi" w:hAnsiTheme="majorHAnsi"/>
          <w:vertAlign w:val="subscript"/>
        </w:rPr>
        <w:t xml:space="preserve">p </w:t>
      </w:r>
      <w:r>
        <w:rPr>
          <w:rFonts w:asciiTheme="majorHAnsi" w:hAnsiTheme="majorHAnsi"/>
        </w:rPr>
        <w:t>(from Tara Oceans) to estimate a</w:t>
      </w:r>
      <w:r>
        <w:rPr>
          <w:rFonts w:asciiTheme="majorHAnsi" w:hAnsiTheme="majorHAnsi"/>
          <w:vertAlign w:val="subscript"/>
        </w:rPr>
        <w:t>p</w:t>
      </w:r>
      <w:r>
        <w:rPr>
          <w:rFonts w:asciiTheme="majorHAnsi" w:hAnsiTheme="majorHAnsi"/>
        </w:rPr>
        <w:t xml:space="preserve">. The absorption by water </w:t>
      </w:r>
      <w:r w:rsidR="00DA70DD">
        <w:rPr>
          <w:rFonts w:asciiTheme="majorHAnsi" w:hAnsiTheme="majorHAnsi"/>
        </w:rPr>
        <w:t>(a</w:t>
      </w:r>
      <w:r w:rsidR="00DA70DD">
        <w:rPr>
          <w:rFonts w:asciiTheme="majorHAnsi" w:hAnsiTheme="majorHAnsi"/>
          <w:vertAlign w:val="subscript"/>
        </w:rPr>
        <w:t>w</w:t>
      </w:r>
      <w:r w:rsidR="00DA70DD">
        <w:rPr>
          <w:rFonts w:asciiTheme="majorHAnsi" w:hAnsiTheme="majorHAnsi"/>
        </w:rPr>
        <w:t xml:space="preserve">) </w:t>
      </w:r>
      <w:r>
        <w:rPr>
          <w:rFonts w:asciiTheme="majorHAnsi" w:hAnsiTheme="majorHAnsi"/>
        </w:rPr>
        <w:t>is also used and is known from published values (</w:t>
      </w:r>
      <w:r w:rsidR="009C6C01">
        <w:rPr>
          <w:rFonts w:asciiTheme="majorHAnsi" w:hAnsiTheme="majorHAnsi"/>
        </w:rPr>
        <w:t xml:space="preserve">Pope and Fry, 1997, </w:t>
      </w:r>
      <w:r>
        <w:rPr>
          <w:rFonts w:asciiTheme="majorHAnsi" w:hAnsiTheme="majorHAnsi"/>
        </w:rPr>
        <w:t xml:space="preserve">defined inside the functions). </w:t>
      </w:r>
      <w:r w:rsidR="00393E8B">
        <w:rPr>
          <w:rFonts w:asciiTheme="majorHAnsi" w:hAnsiTheme="majorHAnsi"/>
        </w:rPr>
        <w:tab/>
      </w:r>
    </w:p>
    <w:p w14:paraId="44937118" w14:textId="77777777" w:rsidR="00230F42" w:rsidRDefault="00230F42">
      <w:pPr>
        <w:rPr>
          <w:rFonts w:asciiTheme="majorHAnsi" w:hAnsiTheme="majorHAnsi"/>
        </w:rPr>
      </w:pPr>
    </w:p>
    <w:p w14:paraId="605516B5" w14:textId="4957499A" w:rsidR="00230F42" w:rsidRDefault="00230F42" w:rsidP="00230F42">
      <w:pPr>
        <w:rPr>
          <w:rFonts w:asciiTheme="majorHAnsi" w:hAnsiTheme="majorHAnsi"/>
        </w:rPr>
      </w:pPr>
      <w:r>
        <w:rPr>
          <w:rFonts w:asciiTheme="majorHAnsi" w:hAnsiTheme="majorHAnsi"/>
        </w:rPr>
        <w:t>We then compute:</w:t>
      </w:r>
    </w:p>
    <w:p w14:paraId="490C1715" w14:textId="15DA799C" w:rsidR="00230F42" w:rsidRDefault="00230F42" w:rsidP="00230F42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K_Lu</w:t>
      </w:r>
      <w:proofErr w:type="spellEnd"/>
      <w:r>
        <w:rPr>
          <w:rFonts w:asciiTheme="majorHAnsi" w:hAnsiTheme="majorHAnsi"/>
        </w:rPr>
        <w:t>=(</w:t>
      </w:r>
      <w:proofErr w:type="spellStart"/>
      <w:r>
        <w:rPr>
          <w:rFonts w:asciiTheme="majorHAnsi" w:hAnsiTheme="majorHAnsi"/>
        </w:rPr>
        <w:t>a_sw+a_g+a_p+b_bsw+b_bp</w:t>
      </w:r>
      <w:proofErr w:type="spellEnd"/>
      <w:r>
        <w:rPr>
          <w:rFonts w:asciiTheme="majorHAnsi" w:hAnsiTheme="majorHAnsi"/>
        </w:rPr>
        <w:t>)/</w:t>
      </w:r>
      <w:proofErr w:type="gramStart"/>
      <w:r>
        <w:rPr>
          <w:rFonts w:asciiTheme="majorHAnsi" w:hAnsiTheme="majorHAnsi"/>
        </w:rPr>
        <w:t>0.5;</w:t>
      </w:r>
      <w:proofErr w:type="gramEnd"/>
    </w:p>
    <w:p w14:paraId="490743E0" w14:textId="79781F66" w:rsidR="00230F42" w:rsidRDefault="00230F42" w:rsidP="00230F42">
      <w:pPr>
        <w:rPr>
          <w:rFonts w:asciiTheme="majorHAnsi" w:hAnsiTheme="majorHAnsi"/>
        </w:rPr>
      </w:pPr>
      <w:r>
        <w:rPr>
          <w:rFonts w:asciiTheme="majorHAnsi" w:hAnsiTheme="majorHAnsi"/>
        </w:rPr>
        <w:t>Lu(0</w:t>
      </w:r>
      <w:proofErr w:type="gramStart"/>
      <w:r>
        <w:rPr>
          <w:rFonts w:asciiTheme="majorHAnsi" w:hAnsiTheme="majorHAnsi"/>
        </w:rPr>
        <w:t>-)=</w:t>
      </w:r>
      <w:proofErr w:type="spellStart"/>
      <w:proofErr w:type="gramEnd"/>
      <w:r>
        <w:rPr>
          <w:rFonts w:asciiTheme="majorHAnsi" w:hAnsiTheme="majorHAnsi"/>
        </w:rPr>
        <w:t>Lu_measured</w:t>
      </w:r>
      <w:proofErr w:type="spellEnd"/>
      <w:r>
        <w:rPr>
          <w:rFonts w:asciiTheme="majorHAnsi" w:hAnsiTheme="majorHAnsi"/>
        </w:rPr>
        <w:t>*exp(</w:t>
      </w:r>
      <w:proofErr w:type="spellStart"/>
      <w:r>
        <w:rPr>
          <w:rFonts w:asciiTheme="majorHAnsi" w:hAnsiTheme="majorHAnsi"/>
        </w:rPr>
        <w:t>K_Lu</w:t>
      </w:r>
      <w:proofErr w:type="spellEnd"/>
      <w:r>
        <w:rPr>
          <w:rFonts w:asciiTheme="majorHAnsi" w:hAnsiTheme="majorHAnsi"/>
        </w:rPr>
        <w:t>*0.2);</w:t>
      </w:r>
    </w:p>
    <w:p w14:paraId="54DFA350" w14:textId="00653BDD" w:rsidR="00230F42" w:rsidRDefault="00230F42" w:rsidP="00230F42">
      <w:pPr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Lw(</w:t>
      </w:r>
      <w:proofErr w:type="gramEnd"/>
      <w:r>
        <w:rPr>
          <w:rFonts w:asciiTheme="majorHAnsi" w:hAnsiTheme="majorHAnsi"/>
        </w:rPr>
        <w:t>0+)=</w:t>
      </w:r>
      <w:r w:rsidRPr="00230F42">
        <w:rPr>
          <w:rFonts w:asciiTheme="majorHAnsi" w:hAnsiTheme="majorHAnsi"/>
        </w:rPr>
        <w:t xml:space="preserve"> </w:t>
      </w:r>
      <w:r w:rsidR="006B0BFF">
        <w:rPr>
          <w:rFonts w:asciiTheme="majorHAnsi" w:hAnsiTheme="majorHAnsi"/>
        </w:rPr>
        <w:t>0.98x</w:t>
      </w:r>
      <w:r>
        <w:rPr>
          <w:rFonts w:asciiTheme="majorHAnsi" w:hAnsiTheme="majorHAnsi"/>
        </w:rPr>
        <w:t>Lu(0-)</w:t>
      </w:r>
      <w:r w:rsidR="006B0BFF">
        <w:rPr>
          <w:rFonts w:asciiTheme="majorHAnsi" w:hAnsiTheme="majorHAnsi"/>
        </w:rPr>
        <w:t>/</w:t>
      </w:r>
      <w:r>
        <w:rPr>
          <w:rFonts w:asciiTheme="majorHAnsi" w:hAnsiTheme="majorHAnsi"/>
        </w:rPr>
        <w:t>1.34</w:t>
      </w:r>
      <w:r w:rsidR="006B0BFF">
        <w:rPr>
          <w:rFonts w:asciiTheme="majorHAnsi" w:hAnsiTheme="majorHAnsi"/>
        </w:rPr>
        <w:t>^2;</w:t>
      </w:r>
    </w:p>
    <w:p w14:paraId="593E263F" w14:textId="77777777" w:rsidR="006B0BFF" w:rsidRDefault="006B0BFF" w:rsidP="00C119D1">
      <w:pPr>
        <w:rPr>
          <w:rFonts w:asciiTheme="majorHAnsi" w:hAnsiTheme="majorHAnsi"/>
          <w:lang w:bidi="he-IL"/>
        </w:rPr>
      </w:pPr>
    </w:p>
    <w:p w14:paraId="0E0C1546" w14:textId="793714D0" w:rsidR="006B0BFF" w:rsidRDefault="006B0BFF" w:rsidP="00230F42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Rrs</w:t>
      </w:r>
      <w:proofErr w:type="spellEnd"/>
      <w:r>
        <w:rPr>
          <w:rFonts w:asciiTheme="majorHAnsi" w:hAnsiTheme="majorHAnsi"/>
        </w:rPr>
        <w:t>=</w:t>
      </w:r>
      <w:r w:rsidRPr="006B0BF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Lw(0+)</w:t>
      </w:r>
      <w:r>
        <w:rPr>
          <w:rFonts w:asciiTheme="majorHAnsi" w:hAnsiTheme="majorHAnsi"/>
        </w:rPr>
        <w:t>/</w:t>
      </w:r>
      <w:proofErr w:type="gramStart"/>
      <w:r>
        <w:rPr>
          <w:rFonts w:asciiTheme="majorHAnsi" w:hAnsiTheme="majorHAnsi"/>
        </w:rPr>
        <w:t>Ed(</w:t>
      </w:r>
      <w:proofErr w:type="gramEnd"/>
      <w:r>
        <w:rPr>
          <w:rFonts w:asciiTheme="majorHAnsi" w:hAnsiTheme="majorHAnsi"/>
        </w:rPr>
        <w:t>0+)</w:t>
      </w:r>
    </w:p>
    <w:p w14:paraId="04DBECF8" w14:textId="4CEB9614" w:rsidR="00361EB6" w:rsidRPr="007C4156" w:rsidRDefault="00361EB6">
      <w:pPr>
        <w:rPr>
          <w:rFonts w:asciiTheme="majorHAnsi" w:hAnsiTheme="majorHAnsi"/>
        </w:rPr>
      </w:pPr>
    </w:p>
    <w:sectPr w:rsidR="00361EB6" w:rsidRPr="007C4156" w:rsidSect="00DE19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D8"/>
    <w:rsid w:val="00067271"/>
    <w:rsid w:val="00082221"/>
    <w:rsid w:val="00174A25"/>
    <w:rsid w:val="002078FE"/>
    <w:rsid w:val="00230F42"/>
    <w:rsid w:val="00264F61"/>
    <w:rsid w:val="00276E7F"/>
    <w:rsid w:val="002915A2"/>
    <w:rsid w:val="002D3B63"/>
    <w:rsid w:val="00343F60"/>
    <w:rsid w:val="00361EB6"/>
    <w:rsid w:val="00393E8B"/>
    <w:rsid w:val="003C3CED"/>
    <w:rsid w:val="003E108A"/>
    <w:rsid w:val="003F68BA"/>
    <w:rsid w:val="00525EEA"/>
    <w:rsid w:val="005535B0"/>
    <w:rsid w:val="006B0BFF"/>
    <w:rsid w:val="006E0AD8"/>
    <w:rsid w:val="007C4156"/>
    <w:rsid w:val="007D769F"/>
    <w:rsid w:val="00855404"/>
    <w:rsid w:val="00874076"/>
    <w:rsid w:val="008B0818"/>
    <w:rsid w:val="009C6C01"/>
    <w:rsid w:val="009E553B"/>
    <w:rsid w:val="009F346E"/>
    <w:rsid w:val="00A02E44"/>
    <w:rsid w:val="00A53E9C"/>
    <w:rsid w:val="00B816CC"/>
    <w:rsid w:val="00C119D1"/>
    <w:rsid w:val="00DA1500"/>
    <w:rsid w:val="00DA70DD"/>
    <w:rsid w:val="00DE1957"/>
    <w:rsid w:val="00EB3107"/>
    <w:rsid w:val="00EE3151"/>
    <w:rsid w:val="00EE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1F6E5"/>
  <w14:defaultImageDpi w14:val="300"/>
  <w15:docId w15:val="{CCE3058F-DCFF-2547-B7ED-49741449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076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0A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D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0AD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E108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B31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ceanopticsbook.info/view/overview_of_optical_oceanography/" TargetMode="External"/><Relationship Id="rId4" Type="http://schemas.openxmlformats.org/officeDocument/2006/relationships/hyperlink" Target="http://www.seabird.com/software/satc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2398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Chase</dc:creator>
  <cp:keywords/>
  <dc:description/>
  <cp:lastModifiedBy>Emmanuel Boss</cp:lastModifiedBy>
  <cp:revision>3</cp:revision>
  <dcterms:created xsi:type="dcterms:W3CDTF">2024-06-14T11:13:00Z</dcterms:created>
  <dcterms:modified xsi:type="dcterms:W3CDTF">2024-06-16T10:40:00Z</dcterms:modified>
</cp:coreProperties>
</file>