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66074" w14:textId="77777777" w:rsidR="003C3CED" w:rsidRDefault="00CF53F6">
      <w:pPr>
        <w:rPr>
          <w:b/>
          <w:u w:val="single"/>
        </w:rPr>
      </w:pPr>
      <w:r>
        <w:rPr>
          <w:b/>
          <w:u w:val="single"/>
        </w:rPr>
        <w:t>ALFA Checklist</w:t>
      </w:r>
    </w:p>
    <w:p w14:paraId="500F4976" w14:textId="77777777" w:rsidR="00CF53F6" w:rsidRDefault="00CF53F6">
      <w:pPr>
        <w:rPr>
          <w:b/>
          <w:u w:val="single"/>
        </w:rPr>
      </w:pPr>
    </w:p>
    <w:p w14:paraId="75820F80" w14:textId="77777777" w:rsidR="00CF53F6" w:rsidRDefault="00CF53F6">
      <w:r>
        <w:t>** If the computer is re-booted OR the software is closed and re-opened, then the chlorophyll conversion coefficients will need to be changed. See protocol (page 1).</w:t>
      </w:r>
    </w:p>
    <w:p w14:paraId="1999A753" w14:textId="77777777" w:rsidR="00CF53F6" w:rsidRDefault="00CF53F6" w:rsidP="006D5226">
      <w:pPr>
        <w:spacing w:line="480" w:lineRule="auto"/>
      </w:pPr>
    </w:p>
    <w:p w14:paraId="36B4DE84" w14:textId="65FFDCD1" w:rsidR="00CF53F6" w:rsidRDefault="00CF53F6" w:rsidP="006D5226">
      <w:pPr>
        <w:pStyle w:val="ListParagraph"/>
        <w:numPr>
          <w:ilvl w:val="0"/>
          <w:numId w:val="1"/>
        </w:numPr>
        <w:spacing w:line="480" w:lineRule="auto"/>
      </w:pPr>
      <w:proofErr w:type="gramStart"/>
      <w:r>
        <w:t>Check software</w:t>
      </w:r>
      <w:proofErr w:type="gramEnd"/>
      <w:r>
        <w:t xml:space="preserve">, </w:t>
      </w:r>
      <w:proofErr w:type="gramStart"/>
      <w:r>
        <w:t>take a screen shot</w:t>
      </w:r>
      <w:proofErr w:type="gramEnd"/>
      <w:r>
        <w:t>.</w:t>
      </w:r>
    </w:p>
    <w:p w14:paraId="629A2C9D" w14:textId="0CDA89FE" w:rsidR="000573B0" w:rsidRDefault="009A7E31" w:rsidP="006D5226">
      <w:pPr>
        <w:pStyle w:val="ListParagraph"/>
        <w:numPr>
          <w:ilvl w:val="0"/>
          <w:numId w:val="1"/>
        </w:numPr>
        <w:spacing w:line="480" w:lineRule="auto"/>
      </w:pPr>
      <w:r>
        <w:t xml:space="preserve">Conduct cleaning procedure (once a week – at the same time the ac-s is cleaned, since that is when the flow-through will be stopped). </w:t>
      </w:r>
    </w:p>
    <w:p w14:paraId="4E0CF2C0" w14:textId="77777777" w:rsidR="000573B0" w:rsidRDefault="000573B0" w:rsidP="000573B0">
      <w:pPr>
        <w:rPr>
          <w:b/>
        </w:rPr>
      </w:pPr>
      <w:bookmarkStart w:id="0" w:name="_GoBack"/>
      <w:bookmarkEnd w:id="0"/>
    </w:p>
    <w:p w14:paraId="61C98B63" w14:textId="58E8FCCF" w:rsidR="000573B0" w:rsidRDefault="000573B0" w:rsidP="000573B0">
      <w:pPr>
        <w:rPr>
          <w:b/>
        </w:rPr>
      </w:pPr>
      <w:r>
        <w:rPr>
          <w:b/>
        </w:rPr>
        <w:t>Cleaning:</w:t>
      </w:r>
    </w:p>
    <w:p w14:paraId="749F898D" w14:textId="77777777" w:rsidR="000573B0" w:rsidRPr="000573B0" w:rsidRDefault="000573B0" w:rsidP="000573B0">
      <w:r w:rsidRPr="000573B0">
        <w:t>Prepare three bottles as follows:</w:t>
      </w:r>
    </w:p>
    <w:p w14:paraId="154ECCB5" w14:textId="504516DB" w:rsidR="000573B0" w:rsidRDefault="000573B0" w:rsidP="000573B0">
      <w:pPr>
        <w:ind w:left="360"/>
      </w:pPr>
      <w:r w:rsidRPr="000573B0">
        <w:t>(a</w:t>
      </w:r>
      <w:proofErr w:type="gramStart"/>
      <w:r w:rsidRPr="000573B0">
        <w:t>)  Water</w:t>
      </w:r>
      <w:proofErr w:type="gramEnd"/>
      <w:r w:rsidRPr="000573B0">
        <w:t xml:space="preserve"> (1.0 L) - Deionized (or distilled) water. </w:t>
      </w:r>
    </w:p>
    <w:p w14:paraId="058A9CF7" w14:textId="77777777" w:rsidR="000573B0" w:rsidRPr="000573B0" w:rsidRDefault="000573B0" w:rsidP="000573B0">
      <w:pPr>
        <w:ind w:left="360"/>
      </w:pPr>
    </w:p>
    <w:p w14:paraId="0D91993F" w14:textId="25B0C128" w:rsidR="000573B0" w:rsidRDefault="000573B0" w:rsidP="000573B0">
      <w:pPr>
        <w:ind w:left="360"/>
      </w:pPr>
      <w:r w:rsidRPr="000573B0">
        <w:t>(b</w:t>
      </w:r>
      <w:proofErr w:type="gramStart"/>
      <w:r w:rsidRPr="000573B0">
        <w:t>)  Detergent</w:t>
      </w:r>
      <w:proofErr w:type="gramEnd"/>
      <w:r w:rsidRPr="000573B0">
        <w:t xml:space="preserve"> - Dilute to 50:1. 250 ml of water and 5 ml of mild detergent (</w:t>
      </w:r>
      <w:proofErr w:type="spellStart"/>
      <w:r w:rsidRPr="000573B0">
        <w:t>dishsoap</w:t>
      </w:r>
      <w:proofErr w:type="spellEnd"/>
      <w:r w:rsidRPr="000573B0">
        <w:t xml:space="preserve">, Triton- XTM, </w:t>
      </w:r>
      <w:proofErr w:type="spellStart"/>
      <w:r w:rsidRPr="000573B0">
        <w:t>LiquiNox</w:t>
      </w:r>
      <w:proofErr w:type="spellEnd"/>
      <w:r w:rsidRPr="000573B0">
        <w:t xml:space="preserve">) will make enough solution for one cleaning. </w:t>
      </w:r>
    </w:p>
    <w:p w14:paraId="08EEE903" w14:textId="77777777" w:rsidR="000573B0" w:rsidRPr="000573B0" w:rsidRDefault="000573B0" w:rsidP="000573B0">
      <w:pPr>
        <w:ind w:left="360"/>
      </w:pPr>
    </w:p>
    <w:p w14:paraId="77CA5CF3" w14:textId="77777777" w:rsidR="000573B0" w:rsidRPr="000573B0" w:rsidRDefault="000573B0" w:rsidP="000573B0">
      <w:pPr>
        <w:ind w:left="360"/>
      </w:pPr>
      <w:r w:rsidRPr="000573B0">
        <w:t>(c</w:t>
      </w:r>
      <w:proofErr w:type="gramStart"/>
      <w:r w:rsidRPr="000573B0">
        <w:t>)  Bleach</w:t>
      </w:r>
      <w:proofErr w:type="gramEnd"/>
      <w:r w:rsidRPr="000573B0">
        <w:t xml:space="preserve"> - Dilute household bleach to 50:1. 250 ml of water and 5 ml of bleach will make enough solution for one cleaning. </w:t>
      </w:r>
    </w:p>
    <w:p w14:paraId="0BF5346D" w14:textId="77777777" w:rsidR="000573B0" w:rsidRPr="000573B0" w:rsidRDefault="000573B0" w:rsidP="000573B0"/>
    <w:sectPr w:rsidR="000573B0" w:rsidRPr="000573B0" w:rsidSect="00DE19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3C62A0C"/>
    <w:multiLevelType w:val="hybridMultilevel"/>
    <w:tmpl w:val="39DE43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BA"/>
    <w:rsid w:val="00027DBA"/>
    <w:rsid w:val="000573B0"/>
    <w:rsid w:val="003C3CED"/>
    <w:rsid w:val="006D5226"/>
    <w:rsid w:val="00874076"/>
    <w:rsid w:val="009A7E31"/>
    <w:rsid w:val="00CF53F6"/>
    <w:rsid w:val="00DE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C657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76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76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628</Characters>
  <Application>Microsoft Macintosh Word</Application>
  <DocSecurity>0</DocSecurity>
  <Lines>5</Lines>
  <Paragraphs>1</Paragraphs>
  <ScaleCrop>false</ScaleCrop>
  <Company>University of Maine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Chase</dc:creator>
  <cp:keywords/>
  <dc:description/>
  <cp:lastModifiedBy>Alison Chase</cp:lastModifiedBy>
  <cp:revision>4</cp:revision>
  <dcterms:created xsi:type="dcterms:W3CDTF">2013-05-15T13:02:00Z</dcterms:created>
  <dcterms:modified xsi:type="dcterms:W3CDTF">2013-05-18T06:47:00Z</dcterms:modified>
</cp:coreProperties>
</file>